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086D" w:rsidR="00AC56E4" w:rsidP="00AC56E4" w:rsidRDefault="00AC56E4" w14:paraId="27AB1F8E" w14:textId="77777777">
      <w:pPr>
        <w:rPr>
          <w:b/>
          <w:lang w:val="fi-FI"/>
        </w:rPr>
      </w:pPr>
      <w:r w:rsidRPr="00CF086D">
        <w:rPr>
          <w:b/>
          <w:lang w:val="fi-FI"/>
        </w:rPr>
        <w:t>Miten Yara näkyy tilallasi -kuvakilpailun</w:t>
      </w:r>
      <w:r w:rsidRPr="00CF086D">
        <w:rPr>
          <w:b/>
          <w:lang w:val="fi-FI"/>
        </w:rPr>
        <w:t xml:space="preserve"> säännöt, </w:t>
      </w:r>
      <w:r w:rsidRPr="00CF086D">
        <w:rPr>
          <w:b/>
          <w:lang w:val="fi-FI"/>
        </w:rPr>
        <w:t>4</w:t>
      </w:r>
      <w:r w:rsidRPr="00CF086D">
        <w:rPr>
          <w:b/>
          <w:lang w:val="fi-FI"/>
        </w:rPr>
        <w:t>/2020</w:t>
      </w:r>
    </w:p>
    <w:p w:rsidR="00AC56E4" w:rsidP="00AC56E4" w:rsidRDefault="00AC56E4" w14:paraId="6AE66552" w14:textId="77777777">
      <w:pPr>
        <w:rPr>
          <w:lang w:val="fi-FI"/>
        </w:rPr>
      </w:pPr>
    </w:p>
    <w:p w:rsidR="00AC56E4" w:rsidP="00AC56E4" w:rsidRDefault="00AC56E4" w14:paraId="23C9F9B8" w14:textId="77777777">
      <w:pPr>
        <w:rPr>
          <w:lang w:val="fi-FI"/>
        </w:rPr>
      </w:pPr>
      <w:r>
        <w:rPr>
          <w:lang w:val="fi-FI"/>
        </w:rPr>
        <w:t>1) J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rjest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j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: Yara Suomi Oy</w:t>
      </w:r>
      <w:bookmarkStart w:name="_GoBack" w:id="0"/>
      <w:bookmarkEnd w:id="0"/>
    </w:p>
    <w:p w:rsidR="00AC56E4" w:rsidP="00AC56E4" w:rsidRDefault="00AC56E4" w14:paraId="167DD64C" w14:textId="77777777">
      <w:pPr>
        <w:rPr>
          <w:lang w:val="fi-FI"/>
        </w:rPr>
      </w:pPr>
    </w:p>
    <w:p w:rsidR="00AC56E4" w:rsidP="00AC56E4" w:rsidRDefault="00AC56E4" w14:paraId="7492DBE7" w14:textId="6F00B622">
      <w:pPr>
        <w:rPr>
          <w:lang w:val="fi-FI"/>
        </w:rPr>
      </w:pPr>
      <w:r w:rsidRPr="377C52DA" w:rsidR="00AC56E4">
        <w:rPr>
          <w:lang w:val="fi-FI"/>
        </w:rPr>
        <w:t xml:space="preserve">2) </w:t>
      </w:r>
      <w:r w:rsidRPr="377C52DA" w:rsidR="00AC56E4">
        <w:rPr>
          <w:lang w:val="fi-FI"/>
        </w:rPr>
        <w:t>Kilpailun</w:t>
      </w:r>
      <w:r w:rsidRPr="377C52DA" w:rsidR="00AC56E4">
        <w:rPr>
          <w:lang w:val="fi-FI"/>
        </w:rPr>
        <w:t xml:space="preserve"> tarkoitus: </w:t>
      </w:r>
      <w:r w:rsidRPr="377C52DA" w:rsidR="00AC56E4">
        <w:rPr>
          <w:lang w:val="fi-FI"/>
        </w:rPr>
        <w:t>Yaran Faceboo</w:t>
      </w:r>
      <w:r w:rsidRPr="377C52DA" w:rsidR="203B4767">
        <w:rPr>
          <w:lang w:val="fi-FI"/>
        </w:rPr>
        <w:t>kissa voi</w:t>
      </w:r>
      <w:r w:rsidRPr="377C52DA" w:rsidR="00AC56E4">
        <w:rPr>
          <w:lang w:val="fi-FI"/>
        </w:rPr>
        <w:t xml:space="preserve"> osallistua kilpailuun liittämällä kilpailupostauksen kommenttikenttään kuvan. Kilpailun postaus on tehty 31.3. ja se löytyy vain Yaran Facebook-sivuilta, otsikolla ”Miten Yara näkyy tilallasi – osallistu kuvakilpailuun!”. Kuvan teeman tulisi kuvastaa sitä, kuinka Yara näkyy tilallasi. Kolme eniten tykkäyksiä Yaran Facebookissa kerännyttä kuvaa saavat palkinnoksi 50 litraa </w:t>
      </w:r>
      <w:proofErr w:type="spellStart"/>
      <w:r w:rsidRPr="377C52DA" w:rsidR="00AC56E4">
        <w:rPr>
          <w:lang w:val="fi-FI"/>
        </w:rPr>
        <w:t>YaraVita</w:t>
      </w:r>
      <w:proofErr w:type="spellEnd"/>
      <w:r w:rsidRPr="377C52DA" w:rsidR="00AC56E4">
        <w:rPr>
          <w:lang w:val="fi-FI"/>
        </w:rPr>
        <w:t xml:space="preserve"> </w:t>
      </w:r>
      <w:proofErr w:type="spellStart"/>
      <w:r w:rsidRPr="377C52DA" w:rsidR="00AC56E4">
        <w:rPr>
          <w:lang w:val="fi-FI"/>
        </w:rPr>
        <w:t>Ma</w:t>
      </w:r>
      <w:r w:rsidRPr="377C52DA" w:rsidR="7CD9CBA5">
        <w:rPr>
          <w:lang w:val="fi-FI"/>
        </w:rPr>
        <w:t>n</w:t>
      </w:r>
      <w:r w:rsidRPr="377C52DA" w:rsidR="00AC56E4">
        <w:rPr>
          <w:lang w:val="fi-FI"/>
        </w:rPr>
        <w:t>trac</w:t>
      </w:r>
      <w:proofErr w:type="spellEnd"/>
      <w:r w:rsidRPr="377C52DA" w:rsidR="00AC56E4">
        <w:rPr>
          <w:lang w:val="fi-FI"/>
        </w:rPr>
        <w:t xml:space="preserve"> Pro</w:t>
      </w:r>
      <w:r w:rsidRPr="377C52DA" w:rsidR="00CA52AB">
        <w:rPr>
          <w:lang w:val="fi-FI"/>
        </w:rPr>
        <w:t xml:space="preserve"> -lehtilannoitetta</w:t>
      </w:r>
      <w:r w:rsidRPr="377C52DA" w:rsidR="00AC56E4">
        <w:rPr>
          <w:lang w:val="fi-FI"/>
        </w:rPr>
        <w:t>. Lisäksi a</w:t>
      </w:r>
      <w:r w:rsidRPr="377C52DA" w:rsidR="00AC56E4">
        <w:rPr>
          <w:lang w:val="fi-FI"/>
        </w:rPr>
        <w:t>rvomme</w:t>
      </w:r>
      <w:r w:rsidRPr="377C52DA" w:rsidR="00AC56E4">
        <w:rPr>
          <w:lang w:val="fi-FI"/>
        </w:rPr>
        <w:t xml:space="preserve"> kaikkien kuvista tykänneiden kesken yhden Yaran suursäkkiveitsen</w:t>
      </w:r>
      <w:r w:rsidRPr="377C52DA" w:rsidR="00AC56E4">
        <w:rPr>
          <w:lang w:val="fi-FI"/>
        </w:rPr>
        <w:t>. Kampanja</w:t>
      </w:r>
      <w:r w:rsidRPr="377C52DA" w:rsidR="386BA8FE">
        <w:rPr>
          <w:lang w:val="fi-FI"/>
        </w:rPr>
        <w:t>-</w:t>
      </w:r>
      <w:r w:rsidRPr="377C52DA" w:rsidR="00AC56E4">
        <w:rPr>
          <w:lang w:val="fi-FI"/>
        </w:rPr>
        <w:t xml:space="preserve">aika on </w:t>
      </w:r>
      <w:r w:rsidRPr="377C52DA" w:rsidR="00AC56E4">
        <w:rPr>
          <w:lang w:val="fi-FI"/>
        </w:rPr>
        <w:t>31</w:t>
      </w:r>
      <w:r w:rsidRPr="377C52DA" w:rsidR="00AC56E4">
        <w:rPr>
          <w:lang w:val="fi-FI"/>
        </w:rPr>
        <w:t>.3.2020–</w:t>
      </w:r>
      <w:r w:rsidRPr="377C52DA" w:rsidR="00AC56E4">
        <w:rPr>
          <w:lang w:val="fi-FI"/>
        </w:rPr>
        <w:t>6</w:t>
      </w:r>
      <w:r w:rsidRPr="377C52DA" w:rsidR="00AC56E4">
        <w:rPr>
          <w:lang w:val="fi-FI"/>
        </w:rPr>
        <w:t>.4.2020.</w:t>
      </w:r>
    </w:p>
    <w:p w:rsidR="00AC56E4" w:rsidP="00AC56E4" w:rsidRDefault="00AC56E4" w14:paraId="410B12E5" w14:textId="77777777">
      <w:pPr>
        <w:rPr>
          <w:lang w:val="fi-FI"/>
        </w:rPr>
      </w:pPr>
    </w:p>
    <w:p w:rsidR="00AC56E4" w:rsidP="00AC56E4" w:rsidRDefault="00AC56E4" w14:paraId="60E0BD45" w14:textId="2CCE24DF">
      <w:r w:rsidRPr="377C52DA" w:rsidR="00AC56E4">
        <w:rPr>
          <w:lang w:val="fi-FI"/>
        </w:rPr>
        <w:t>3) Osallistumiskelpoisuus: Osallistumiskelpoisuus on kaikilla, jotka</w:t>
      </w:r>
      <w:r w:rsidRPr="377C52DA" w:rsidR="00267B0B">
        <w:rPr>
          <w:lang w:val="fi-FI"/>
        </w:rPr>
        <w:t xml:space="preserve"> liittävät kuvan Yaran kyseisen Facebook-postauksen</w:t>
      </w:r>
      <w:r w:rsidRPr="377C52DA" w:rsidR="03ABB3CE">
        <w:rPr>
          <w:lang w:val="fi-FI"/>
        </w:rPr>
        <w:t xml:space="preserve"> kommenttikenttään</w:t>
      </w:r>
      <w:r w:rsidRPr="377C52DA" w:rsidR="00267B0B">
        <w:rPr>
          <w:lang w:val="fi-FI"/>
        </w:rPr>
        <w:t xml:space="preserve"> tai tykkäävät postaukseen liitetyistä kuvista</w:t>
      </w:r>
      <w:r w:rsidRPr="377C52DA" w:rsidR="00AC56E4">
        <w:rPr>
          <w:lang w:val="fi-FI"/>
        </w:rPr>
        <w:t>.</w:t>
      </w:r>
    </w:p>
    <w:p w:rsidR="00AC56E4" w:rsidP="00AC56E4" w:rsidRDefault="00AC56E4" w14:paraId="28C9F75B" w14:textId="77777777">
      <w:pPr>
        <w:rPr>
          <w:lang w:val="fi-FI"/>
        </w:rPr>
      </w:pPr>
    </w:p>
    <w:p w:rsidR="00AC56E4" w:rsidP="00AC56E4" w:rsidRDefault="00AC56E4" w14:paraId="67231820" w14:textId="4EAF3149">
      <w:pPr>
        <w:rPr>
          <w:lang w:val="fi-FI"/>
        </w:rPr>
      </w:pPr>
      <w:r w:rsidRPr="377C52DA" w:rsidR="00AC56E4">
        <w:rPr>
          <w:lang w:val="fi-FI"/>
        </w:rPr>
        <w:t xml:space="preserve">4) Palkinnot: </w:t>
      </w:r>
      <w:r w:rsidRPr="377C52DA" w:rsidR="00267B0B">
        <w:rPr>
          <w:lang w:val="fi-FI"/>
        </w:rPr>
        <w:t xml:space="preserve">Kolme eniten tykkäyksiä kerännyttä saavat </w:t>
      </w:r>
      <w:r w:rsidRPr="377C52DA" w:rsidR="00CA52AB">
        <w:rPr>
          <w:lang w:val="fi-FI"/>
        </w:rPr>
        <w:t xml:space="preserve">kukin </w:t>
      </w:r>
      <w:r w:rsidRPr="377C52DA" w:rsidR="00267B0B">
        <w:rPr>
          <w:lang w:val="fi-FI"/>
        </w:rPr>
        <w:t xml:space="preserve">50 litraa </w:t>
      </w:r>
      <w:proofErr w:type="spellStart"/>
      <w:r w:rsidRPr="377C52DA" w:rsidR="00267B0B">
        <w:rPr>
          <w:lang w:val="fi-FI"/>
        </w:rPr>
        <w:t>YaraVita</w:t>
      </w:r>
      <w:proofErr w:type="spellEnd"/>
      <w:r w:rsidRPr="377C52DA" w:rsidR="00267B0B">
        <w:rPr>
          <w:lang w:val="fi-FI"/>
        </w:rPr>
        <w:t xml:space="preserve"> </w:t>
      </w:r>
      <w:r w:rsidRPr="377C52DA" w:rsidR="00267B0B">
        <w:rPr>
          <w:lang w:val="fi-FI"/>
        </w:rPr>
        <w:t>Ma</w:t>
      </w:r>
      <w:r w:rsidRPr="377C52DA" w:rsidR="3DBFF302">
        <w:rPr>
          <w:lang w:val="fi-FI"/>
        </w:rPr>
        <w:t>n</w:t>
      </w:r>
      <w:r w:rsidRPr="377C52DA" w:rsidR="00267B0B">
        <w:rPr>
          <w:lang w:val="fi-FI"/>
        </w:rPr>
        <w:t>trac</w:t>
      </w:r>
      <w:r w:rsidRPr="377C52DA" w:rsidR="00267B0B">
        <w:rPr>
          <w:lang w:val="fi-FI"/>
        </w:rPr>
        <w:t xml:space="preserve"> Pro -lehtilannoitetta. Kuvista tykänneiden kesken arvotaan yksi Yaran suursäkkiveitsi. </w:t>
      </w:r>
    </w:p>
    <w:p w:rsidR="00AC56E4" w:rsidP="00AC56E4" w:rsidRDefault="00AC56E4" w14:paraId="48617B0F" w14:textId="77777777">
      <w:pPr>
        <w:rPr>
          <w:lang w:val="fi-FI"/>
        </w:rPr>
      </w:pPr>
    </w:p>
    <w:p w:rsidR="00AC56E4" w:rsidP="00AC56E4" w:rsidRDefault="00AC56E4" w14:paraId="5EBADCD1" w14:textId="77777777">
      <w:pPr>
        <w:rPr>
          <w:lang w:val="fi-FI"/>
        </w:rPr>
      </w:pPr>
      <w:r>
        <w:rPr>
          <w:lang w:val="fi-FI"/>
        </w:rPr>
        <w:t xml:space="preserve">5) </w:t>
      </w:r>
      <w:r w:rsidR="00267B0B">
        <w:rPr>
          <w:lang w:val="fi-FI"/>
        </w:rPr>
        <w:t>Lehtilannoitteiden voittajat sekä suursäkkiveitsiarvonnan voittaja ilmoitetaan viikon kuluessa kilpailun päättymisestä.</w:t>
      </w:r>
    </w:p>
    <w:p w:rsidR="00AC56E4" w:rsidP="00AC56E4" w:rsidRDefault="00AC56E4" w14:paraId="41B62D1F" w14:textId="77777777">
      <w:pPr>
        <w:rPr>
          <w:lang w:val="fi-FI"/>
        </w:rPr>
      </w:pPr>
    </w:p>
    <w:p w:rsidR="00AC56E4" w:rsidP="00AC56E4" w:rsidRDefault="00AC56E4" w14:paraId="04EDC705" w14:textId="77777777">
      <w:pPr>
        <w:rPr>
          <w:lang w:val="fi-FI"/>
        </w:rPr>
      </w:pPr>
      <w:r>
        <w:rPr>
          <w:lang w:val="fi-FI"/>
        </w:rPr>
        <w:t>6) Yara Suomi varaa oikeuden s</w:t>
      </w:r>
      <w:r>
        <w:rPr>
          <w:rFonts w:ascii="Times New Roman" w:hAnsi="Times New Roman" w:cs="Times New Roman"/>
          <w:lang w:val="fi-FI"/>
        </w:rPr>
        <w:t>ää</w:t>
      </w:r>
      <w:r>
        <w:rPr>
          <w:lang w:val="fi-FI"/>
        </w:rPr>
        <w:t>nt</w:t>
      </w:r>
      <w:r>
        <w:rPr>
          <w:rFonts w:ascii="Times New Roman" w:hAnsi="Times New Roman" w:cs="Times New Roman"/>
          <w:lang w:val="fi-FI"/>
        </w:rPr>
        <w:t>ö</w:t>
      </w:r>
      <w:r>
        <w:rPr>
          <w:lang w:val="fi-FI"/>
        </w:rPr>
        <w:t>jen muuttamiseen sek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 xml:space="preserve"> arvonnan keskeytt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miseen. Palkinnoissa on muutokset mahdollisia. Arvonnassa sovelletaan Yaran Tietosuojaa (</w:t>
      </w:r>
      <w:hyperlink w:history="1" r:id="rId9">
        <w:r w:rsidRPr="00822DB5">
          <w:rPr>
            <w:rStyle w:val="Hyperlink"/>
            <w:lang w:val="fi-FI"/>
          </w:rPr>
          <w:t>www.yara.fi/tietosuoja</w:t>
        </w:r>
      </w:hyperlink>
      <w:r>
        <w:rPr>
          <w:lang w:val="fi-FI"/>
        </w:rPr>
        <w:t>)</w:t>
      </w:r>
    </w:p>
    <w:p w:rsidR="00AC56E4" w:rsidP="00AC56E4" w:rsidRDefault="00AC56E4" w14:paraId="30F8CC9B" w14:textId="77777777">
      <w:pPr>
        <w:rPr>
          <w:lang w:val="fi-FI"/>
        </w:rPr>
      </w:pPr>
    </w:p>
    <w:p w:rsidR="00AC56E4" w:rsidP="00AC56E4" w:rsidRDefault="00AC56E4" w14:paraId="53CE1C37" w14:textId="77777777">
      <w:pPr>
        <w:rPr>
          <w:lang w:val="fi-FI"/>
        </w:rPr>
      </w:pPr>
      <w:r>
        <w:rPr>
          <w:lang w:val="fi-FI"/>
        </w:rPr>
        <w:t>7) Palkintojen luovutuksen julkisuus: Voittaj</w:t>
      </w:r>
      <w:r w:rsidR="00267B0B">
        <w:rPr>
          <w:lang w:val="fi-FI"/>
        </w:rPr>
        <w:t>i</w:t>
      </w:r>
      <w:r>
        <w:rPr>
          <w:lang w:val="fi-FI"/>
        </w:rPr>
        <w:t>lle ilmoitetaan voitosta henkil</w:t>
      </w:r>
      <w:r>
        <w:rPr>
          <w:rFonts w:ascii="Times New Roman" w:hAnsi="Times New Roman" w:cs="Times New Roman"/>
          <w:lang w:val="fi-FI"/>
        </w:rPr>
        <w:t>ö</w:t>
      </w:r>
      <w:r>
        <w:rPr>
          <w:lang w:val="fi-FI"/>
        </w:rPr>
        <w:t>kohtaisesti</w:t>
      </w:r>
      <w:r w:rsidR="00267B0B">
        <w:rPr>
          <w:lang w:val="fi-FI"/>
        </w:rPr>
        <w:t>, ensisijaisesti Facebookin kautta</w:t>
      </w:r>
      <w:r>
        <w:rPr>
          <w:lang w:val="fi-FI"/>
        </w:rPr>
        <w:t>. Lis</w:t>
      </w:r>
      <w:r>
        <w:rPr>
          <w:rFonts w:ascii="Times New Roman" w:hAnsi="Times New Roman" w:cs="Times New Roman"/>
          <w:lang w:val="fi-FI"/>
        </w:rPr>
        <w:t>ä</w:t>
      </w:r>
      <w:r>
        <w:rPr>
          <w:lang w:val="fi-FI"/>
        </w:rPr>
        <w:t>ksi voittajan nimi ja paikkakunta julkaistaan Yaran nettisivuilla ja eri some-kanavissa.</w:t>
      </w:r>
    </w:p>
    <w:p w:rsidR="00AC56E4" w:rsidP="00AC56E4" w:rsidRDefault="00AC56E4" w14:paraId="251D55E1" w14:textId="77777777">
      <w:pPr>
        <w:rPr>
          <w:lang w:val="fi-FI"/>
        </w:rPr>
      </w:pPr>
    </w:p>
    <w:p w:rsidR="00AC56E4" w:rsidP="00AC56E4" w:rsidRDefault="00AC56E4" w14:paraId="717461CA" w14:textId="77777777">
      <w:pPr>
        <w:rPr>
          <w:lang w:val="fi-FI"/>
        </w:rPr>
      </w:pPr>
      <w:r>
        <w:rPr>
          <w:lang w:val="fi-FI"/>
        </w:rPr>
        <w:t>8) Arpajaisvero: Palkinto on voittajalle veroton.</w:t>
      </w:r>
    </w:p>
    <w:p w:rsidR="00AC56E4" w:rsidP="00AC56E4" w:rsidRDefault="00AC56E4" w14:paraId="18D88669" w14:textId="77777777">
      <w:pPr>
        <w:rPr>
          <w:lang w:val="fi-FI"/>
        </w:rPr>
      </w:pPr>
    </w:p>
    <w:p w:rsidR="00AC56E4" w:rsidP="00AC56E4" w:rsidRDefault="00AC56E4" w14:paraId="45A91FB8" w14:textId="77777777">
      <w:pPr>
        <w:rPr>
          <w:lang w:val="fi-FI"/>
        </w:rPr>
      </w:pPr>
      <w:r>
        <w:rPr>
          <w:lang w:val="fi-FI"/>
        </w:rPr>
        <w:t>9) S</w:t>
      </w:r>
      <w:r>
        <w:rPr>
          <w:rFonts w:ascii="Times New Roman" w:hAnsi="Times New Roman" w:cs="Times New Roman"/>
          <w:lang w:val="fi-FI"/>
        </w:rPr>
        <w:t>ää</w:t>
      </w:r>
      <w:r>
        <w:rPr>
          <w:lang w:val="fi-FI"/>
        </w:rPr>
        <w:t>nt</w:t>
      </w:r>
      <w:r>
        <w:rPr>
          <w:rFonts w:ascii="Times New Roman" w:hAnsi="Times New Roman" w:cs="Times New Roman"/>
          <w:lang w:val="fi-FI"/>
        </w:rPr>
        <w:t>ö</w:t>
      </w:r>
      <w:r>
        <w:rPr>
          <w:lang w:val="fi-FI"/>
        </w:rPr>
        <w:t>jen soveltaminen osallistujiin: Yara Suomen oma henkil</w:t>
      </w:r>
      <w:r>
        <w:rPr>
          <w:rFonts w:ascii="Times New Roman" w:hAnsi="Times New Roman" w:cs="Times New Roman"/>
          <w:lang w:val="fi-FI"/>
        </w:rPr>
        <w:t>ö</w:t>
      </w:r>
      <w:r>
        <w:rPr>
          <w:lang w:val="fi-FI"/>
        </w:rPr>
        <w:t>st</w:t>
      </w:r>
      <w:r>
        <w:rPr>
          <w:rFonts w:ascii="Times New Roman" w:hAnsi="Times New Roman" w:cs="Times New Roman"/>
          <w:lang w:val="fi-FI"/>
        </w:rPr>
        <w:t>ö</w:t>
      </w:r>
      <w:r>
        <w:rPr>
          <w:lang w:val="fi-FI"/>
        </w:rPr>
        <w:t xml:space="preserve"> ei voi osallistua arvontaan.</w:t>
      </w:r>
    </w:p>
    <w:p w:rsidRPr="00D8257A" w:rsidR="00AC56E4" w:rsidP="00AC56E4" w:rsidRDefault="00AC56E4" w14:paraId="0432AAD1" w14:textId="77777777">
      <w:pPr>
        <w:rPr>
          <w:lang w:val="fi-FI"/>
        </w:rPr>
      </w:pPr>
    </w:p>
    <w:p w:rsidRPr="00AC56E4" w:rsidR="004A5A1F" w:rsidRDefault="004A5A1F" w14:paraId="26CFC6A7" w14:textId="77777777">
      <w:pPr>
        <w:rPr>
          <w:lang w:val="fi-FI"/>
        </w:rPr>
      </w:pPr>
    </w:p>
    <w:sectPr w:rsidRPr="00AC56E4" w:rsidR="004A5A1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0B" w:rsidP="00267B0B" w:rsidRDefault="00267B0B" w14:paraId="7280B5FF" w14:textId="77777777">
      <w:r>
        <w:separator/>
      </w:r>
    </w:p>
  </w:endnote>
  <w:endnote w:type="continuationSeparator" w:id="0">
    <w:p w:rsidR="00267B0B" w:rsidP="00267B0B" w:rsidRDefault="00267B0B" w14:paraId="0ADD2E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0B" w:rsidP="00267B0B" w:rsidRDefault="00267B0B" w14:paraId="3950BF83" w14:textId="77777777">
      <w:r>
        <w:separator/>
      </w:r>
    </w:p>
  </w:footnote>
  <w:footnote w:type="continuationSeparator" w:id="0">
    <w:p w:rsidR="00267B0B" w:rsidP="00267B0B" w:rsidRDefault="00267B0B" w14:paraId="6797A7F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4"/>
    <w:rsid w:val="00267B0B"/>
    <w:rsid w:val="004A5A1F"/>
    <w:rsid w:val="00AC56E4"/>
    <w:rsid w:val="00CA52AB"/>
    <w:rsid w:val="00CF086D"/>
    <w:rsid w:val="03ABB3CE"/>
    <w:rsid w:val="0BD3CBB4"/>
    <w:rsid w:val="1AD2BB9E"/>
    <w:rsid w:val="203B4767"/>
    <w:rsid w:val="282123F9"/>
    <w:rsid w:val="2ADC5456"/>
    <w:rsid w:val="377C52DA"/>
    <w:rsid w:val="386BA8FE"/>
    <w:rsid w:val="3DBFF302"/>
    <w:rsid w:val="7CD9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FA8B"/>
  <w15:chartTrackingRefBased/>
  <w15:docId w15:val="{089D282F-DBE6-4F9F-8AA9-31876628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C56E4"/>
    <w:pPr>
      <w:spacing w:after="0" w:line="240" w:lineRule="auto"/>
    </w:pPr>
    <w:rPr>
      <w:rFonts w:ascii="Calibri" w:hAnsi="Calibri" w:cs="Calibri"/>
      <w:lang w:val="nb-NO"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6E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E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56E4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yara.fi/tietosuoj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FC00C30CE904EB6708AC5015CFF29" ma:contentTypeVersion="13" ma:contentTypeDescription="Create a new document." ma:contentTypeScope="" ma:versionID="2581dd44f3db8f531a312dfd3f5cdb0c">
  <xsd:schema xmlns:xsd="http://www.w3.org/2001/XMLSchema" xmlns:xs="http://www.w3.org/2001/XMLSchema" xmlns:p="http://schemas.microsoft.com/office/2006/metadata/properties" xmlns:ns3="5f4fec6b-e839-4cea-b3fe-47f28e65c288" xmlns:ns4="b0977572-9f55-44c0-a114-fc6309fed592" targetNamespace="http://schemas.microsoft.com/office/2006/metadata/properties" ma:root="true" ma:fieldsID="3d083074523f9a4c6df10c9c8a19b1f9" ns3:_="" ns4:_="">
    <xsd:import namespace="5f4fec6b-e839-4cea-b3fe-47f28e65c288"/>
    <xsd:import namespace="b0977572-9f55-44c0-a114-fc6309fed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ec6b-e839-4cea-b3fe-47f28e65c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7572-9f55-44c0-a114-fc6309fed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509B0-A712-4EE2-88E2-988B08329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ec6b-e839-4cea-b3fe-47f28e65c288"/>
    <ds:schemaRef ds:uri="b0977572-9f55-44c0-a114-fc6309fed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83E4F-79C7-4BE1-9997-2DF46E912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53E-AF7E-4DB9-97E8-765D23F2B2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977572-9f55-44c0-a114-fc6309fed592"/>
    <ds:schemaRef ds:uri="5f4fec6b-e839-4cea-b3fe-47f28e65c28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Linnea Nordling</dc:creator>
  <keywords/>
  <dc:description/>
  <lastModifiedBy>Linnea Nordling</lastModifiedBy>
  <revision>4</revision>
  <dcterms:created xsi:type="dcterms:W3CDTF">2020-03-31T05:37:00.0000000Z</dcterms:created>
  <dcterms:modified xsi:type="dcterms:W3CDTF">2020-03-31T10:20:58.8846005Z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0x010100526FC00C30CE904EB6708AC5015CFF29</vt:lpwstr>
  </property>
</Properties>
</file>